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3D" w:rsidRDefault="002C243D" w:rsidP="002C2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Corsiva" w:eastAsia="Times New Roman" w:hAnsi="Corsiva" w:cs="Arial"/>
          <w:b/>
          <w:bCs/>
          <w:color w:val="666666"/>
          <w:sz w:val="32"/>
          <w:lang w:eastAsia="ru-RU"/>
        </w:rPr>
        <w:t>Итоговый тест</w:t>
      </w: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5 класс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Назвать музыкальный жанр, не связанный с литературой: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романс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опера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этюд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балет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«Программная музыка» - это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танцевальные произведения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музыка, у которой есть название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инструментальная музыка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музыка к кинофильмам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Какой балет не принадлежит творчеству П.И. Чайковского: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«Щелкунчик»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«Любовь к трем апельсинам»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«Лебединое озеро»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«Спящая красавица»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«Аккорд»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название музыкального жанра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созвучие из трех и более звуков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обозначение лада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фамилия композитора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«Увертюра»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название музыкального инструмента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название оперы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оркестровое вступление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форма музыкального произведения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Композитор, написавший большое количество оперетт: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С.С. Прокофьев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 xml:space="preserve">В) Ф.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Легар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В.А. Моцарт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П.И. Чайковский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Автор, написавший около ста сказочных опер: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В.А. Моцарт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Н.А. Римский-Корсаков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П.И. Чайковский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И.С. Бах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Жанр, объединяющий в себе музыку, сценическое действие, литературу, хореографию, живопись: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симфония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песня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С) балет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баллада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Слово, употребляемое  в музыке  и  живописи: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этюд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фреска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тембр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оркестр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Жанр оперы «Борис Годунов»: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эпическая сказка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историческая драма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лирика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сатира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«Либретто»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пьеса для постановки на сцене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название музыкального инструмента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название танца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обозначение темпа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На какой линейке пишется нота МИ: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proofErr w:type="gramStart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на первой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на второй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на третей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на четвертой</w:t>
      </w:r>
      <w:proofErr w:type="gramEnd"/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Какая опера написана П.И. Чайковским: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«Иван Сусанин»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«Борис Годунов»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«Евгений Онегин»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«Дон Жуан»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Автор оперы «Садко»: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П.И. Чайковский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Н.А. Римский-Корсаков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Г. Свиридов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М.И. Глинка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Инструменты, не входящие в струнную группу симфонического оркестра: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виолончель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скрипка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контрабас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гобой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«Цикл» -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это: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несколько пьес под общим названием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форма музыкальных произведений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совместное исполнение произведения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вид музыкального сопровождения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lastRenderedPageBreak/>
        <w:t>Музыкальный цикл, написанный М.П. Мусоргским: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А) «Пер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Гюнт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«Времена года»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«Картинки с выставки»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«Петя и волк»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Балет С.С. Прокофьева: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«Щелкунчик»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«Жар-птица»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«Спящая красавица»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«Ромео и Джульетта»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Какого номера нет в опере: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арии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дуэте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ансамбля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па-де-де</w:t>
      </w:r>
    </w:p>
    <w:p w:rsidR="002C243D" w:rsidRDefault="002C243D" w:rsidP="002C243D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Автор Богатырской симфонии: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А.П. Бородин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П.И. Чайковский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М.И. Мусоргский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С.С. Прокофьев</w:t>
      </w: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Corsiva" w:eastAsia="Times New Roman" w:hAnsi="Corsiva" w:cs="Arial"/>
          <w:b/>
          <w:bCs/>
          <w:color w:val="666666"/>
          <w:sz w:val="32"/>
          <w:lang w:eastAsia="ru-RU"/>
        </w:rPr>
        <w:t>Итоговый тест</w:t>
      </w: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6 класс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Автор ста сказочных опер: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И.С. Бах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С.В. Рахманинова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Н.А. Римский-Корсаков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П.И. Чайковский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Кто из перечисленных композиторов не относится к числу венских классиков: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Л. Бетховен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И.С. Бах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В.А. Моцарт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И. Гайдн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Сколько инструментов входит в состав симфонического оркестра: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100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200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20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10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«Рефрен» звучит: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в одночастной форме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 xml:space="preserve">В) в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двухчастной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форме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С) в форме рондо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в куплетной форме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Кем является И.С. Бах: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композитором-романтиком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основоположником русской классической музыки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композитором-философом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основателем «Могучей кучки»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Высокий мужской голос: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бас 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тенор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сопрано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баритон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«Увертюра»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определение темпа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название балета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оркестровое вступление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имя оперного героя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Жанр оперы «Иван Сусанин»: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эпическая сказка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историческая драма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лирика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сатира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«Программная музыка»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музыка, у которой есть  название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танцевальная музыка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музыка к кинофильмам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инструментальная музыка</w:t>
      </w:r>
    </w:p>
    <w:p w:rsidR="002C243D" w:rsidRDefault="002C243D" w:rsidP="002C243D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Название последней части симфонии: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адажио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финал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скерцо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аллегро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Основная тема творчества С.В. Рахманинова: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сатира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военная тематика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тема борьбы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лирика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Какой инструмент не относится к духовой группе симфонического оркестра: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гобой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виолончель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кларнет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фагот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lastRenderedPageBreak/>
        <w:t>Какая опера написана П.И. Чайковским: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«Евгений Онегин»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«Иван Сусанин»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«Борис Годунов»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«Дон Жуан»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Какого инструмента нет в народном оркестре: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баяна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треугольника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валторны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домбры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На какой линейке пишется нота СИ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666666"/>
          <w:sz w:val="23"/>
          <w:vertAlign w:val="superscript"/>
          <w:lang w:eastAsia="ru-RU"/>
        </w:rPr>
        <w:t>1</w:t>
      </w:r>
      <w:proofErr w:type="gramEnd"/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на первой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на четвертой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на второй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 xml:space="preserve">D) </w:t>
      </w:r>
      <w:proofErr w:type="gramStart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третей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Основная тема творчества Л.В. Бетховена: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лирика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борьба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жанровые сценки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сатира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«Аккорд»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созвучие из трех и более нот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музыкальный жанр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музыкальный инструмент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название части в симфонии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Опера, написанная В.А. Моцартом: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«Снегурочка»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«Война и мир»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«Алеко»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«Свадьба Фигаро»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«Мажор»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грустный лад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название оперы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веселый лад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переменный лад</w:t>
      </w:r>
    </w:p>
    <w:p w:rsidR="002C243D" w:rsidRDefault="002C243D" w:rsidP="002C243D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lang w:eastAsia="ru-RU"/>
        </w:rPr>
        <w:t>Какого номера нет в опере: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арии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па-де-де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С) дуэта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D) ансамбля</w:t>
      </w: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Corsiva" w:eastAsia="Times New Roman" w:hAnsi="Corsiva" w:cs="Arial"/>
          <w:b/>
          <w:bCs/>
          <w:color w:val="666666"/>
          <w:sz w:val="32"/>
          <w:lang w:eastAsia="ru-RU"/>
        </w:rPr>
        <w:t>Итоговый тест</w:t>
      </w: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7 класс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1.Кто является основоположником классической  русской музыки: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П.И. Чайковский,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Б) С. В. Рахманинов,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В) С. С.Прокофьев,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Г) М. И. Глинка.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2.  Кого можно назвать «королём вальса»: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Л. Бетховена,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Б) Ф.Шопена,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В) В.А.Моцарта,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Г) И. С. Баха.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3. Основная тема творчества Л. Бетховена: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сказка,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Б) борьба,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В) сатира,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Г) Родина.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4.Сколько инструментов входит в состав симфонического оркестра: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20,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1000,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100,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 5.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 xml:space="preserve">5. Либретто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-э</w:t>
      </w:r>
      <w:proofErr w:type="gramEnd"/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название инструмента,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оркестровое вступление,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пьеса для постановки на сцене,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жанр музыки.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6.Самый крупный инструмент струнной группы: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скрипка,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Б) виолончель,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В) контрабас,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Г) альт.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7.Кто не является  русским  композитором: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С.В. Рахманинов,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А.П. Бородин,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Д.С. Шостакович,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Г) Э.Григ.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8. Какое произведение не принадлежит П.И. Чайковскому: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«Эгмонт»,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«Щелкунчик»,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«Пиковая дама»,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«Спящая красавица».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9.Слово «полифония» обозначает: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силу звука,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темп,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многоголосие,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несколько звуков, взятых одновременно.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10.Жанр музыки, не связанный с литературой: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опера,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этюд,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балет,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романс.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11.Кто из композиторов не входил в «Могучую кучку»: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М.П. Мусоргский,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А.П. Бородин,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В) Н.А. Римский-Корсаков,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П.И. Чайковский.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12.Какая опера написана Глинкой: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«Евгений Онегин»,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«Борис Годунов»,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«Иван Сусанин»,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«Севильский цирюльник».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13.Какое слово обозначает длительность ноты: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А) акцент,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четвертная,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регистр,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динамика.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14.«Программная музыка» - это: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музыка, у которой есть название,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танцевальная музыка,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музыка для кинофильмов,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марш.</w:t>
      </w:r>
    </w:p>
    <w:p w:rsidR="002C243D" w:rsidRDefault="002C243D" w:rsidP="002C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t>15.Какого инструмента не может быть в народном оркестре:</w:t>
      </w:r>
      <w:r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А) баяна,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Б) фортепиано,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В) треугольника,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Г) домбры.</w:t>
      </w: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43D" w:rsidRDefault="002C243D" w:rsidP="002C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051E" w:rsidRDefault="0092051E"/>
    <w:sectPr w:rsidR="0092051E" w:rsidSect="0092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0535D"/>
    <w:multiLevelType w:val="multilevel"/>
    <w:tmpl w:val="F27C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91AF5"/>
    <w:multiLevelType w:val="multilevel"/>
    <w:tmpl w:val="E48445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A61B1"/>
    <w:multiLevelType w:val="multilevel"/>
    <w:tmpl w:val="345E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243D"/>
    <w:rsid w:val="002C243D"/>
    <w:rsid w:val="0092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2019-02-09T15:12:00Z</dcterms:created>
  <dcterms:modified xsi:type="dcterms:W3CDTF">2019-02-09T15:12:00Z</dcterms:modified>
</cp:coreProperties>
</file>